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DC5FC">
      <w:pPr>
        <w:tabs>
          <w:tab w:val="left" w:pos="4253"/>
        </w:tabs>
        <w:autoSpaceDE w:val="0"/>
        <w:autoSpaceDN w:val="0"/>
        <w:adjustRightInd w:val="0"/>
        <w:spacing w:line="520" w:lineRule="exact"/>
        <w:jc w:val="center"/>
        <w:rPr>
          <w:rFonts w:ascii="方正小标宋简体" w:hAnsi="方正小标宋简体" w:eastAsia="方正小标宋简体" w:cs="方正小标宋简体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浦东新区红十字会</w:t>
      </w:r>
    </w:p>
    <w:p w14:paraId="30A7AF4F">
      <w:pPr>
        <w:tabs>
          <w:tab w:val="left" w:pos="4253"/>
        </w:tabs>
        <w:autoSpaceDE w:val="0"/>
        <w:autoSpaceDN w:val="0"/>
        <w:adjustRightInd w:val="0"/>
        <w:spacing w:line="520" w:lineRule="exact"/>
        <w:jc w:val="center"/>
        <w:rPr>
          <w:rFonts w:ascii="方正小标宋简体" w:hAnsi="方正小标宋简体" w:eastAsia="方正小标宋简体" w:cs="方正小标宋简体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“社区困难重度失智老人关怀服务项目”申请审批表</w:t>
      </w:r>
    </w:p>
    <w:p w14:paraId="5A0D389E">
      <w:pPr>
        <w:tabs>
          <w:tab w:val="left" w:pos="1260"/>
          <w:tab w:val="left" w:pos="1440"/>
        </w:tabs>
        <w:spacing w:line="520" w:lineRule="exact"/>
        <w:jc w:val="center"/>
        <w:rPr>
          <w:rFonts w:ascii="黑体" w:hAnsi="宋体" w:eastAsia="黑体" w:cs="黑体"/>
          <w:b/>
          <w:bCs/>
          <w:color w:val="000000"/>
          <w:kern w:val="0"/>
          <w:sz w:val="36"/>
          <w:szCs w:val="36"/>
          <w:lang w:val="zh-CN"/>
        </w:rPr>
      </w:pPr>
      <w:r>
        <w:rPr>
          <w:rFonts w:hint="eastAsia" w:ascii="仿宋_GB2312" w:hAnsi="宋体" w:eastAsia="仿宋_GB2312" w:cs="仿宋_GB2312"/>
          <w:b/>
          <w:bCs/>
          <w:color w:val="000000"/>
          <w:sz w:val="24"/>
        </w:rPr>
        <w:t>（</w:t>
      </w:r>
      <w:r>
        <w:rPr>
          <w:rFonts w:ascii="仿宋_GB2312" w:hAnsi="宋体" w:eastAsia="仿宋_GB2312" w:cs="仿宋_GB2312"/>
          <w:b/>
          <w:bCs/>
          <w:color w:val="000000"/>
          <w:sz w:val="24"/>
          <w:u w:val="single"/>
        </w:rPr>
        <w:t xml:space="preserve">        </w:t>
      </w:r>
      <w:r>
        <w:rPr>
          <w:rFonts w:hint="eastAsia" w:ascii="仿宋_GB2312" w:hAnsi="宋体" w:eastAsia="仿宋_GB2312" w:cs="仿宋_GB2312"/>
          <w:b/>
          <w:bCs/>
          <w:color w:val="000000"/>
          <w:sz w:val="24"/>
          <w:u w:val="single"/>
        </w:rPr>
        <w:t xml:space="preserve">     </w:t>
      </w:r>
      <w:r>
        <w:rPr>
          <w:rFonts w:hint="eastAsia" w:ascii="仿宋_GB2312" w:hAnsi="宋体" w:eastAsia="仿宋_GB2312" w:cs="仿宋_GB2312"/>
          <w:b/>
          <w:bCs/>
          <w:color w:val="000000"/>
          <w:sz w:val="24"/>
        </w:rPr>
        <w:t>街道（镇）</w:t>
      </w:r>
      <w:r>
        <w:rPr>
          <w:rFonts w:ascii="仿宋_GB2312" w:hAnsi="宋体" w:eastAsia="仿宋_GB2312" w:cs="仿宋_GB2312"/>
          <w:b/>
          <w:bCs/>
          <w:color w:val="000000"/>
          <w:sz w:val="24"/>
          <w:u w:val="single"/>
        </w:rPr>
        <w:t xml:space="preserve">  </w:t>
      </w:r>
      <w:r>
        <w:rPr>
          <w:rFonts w:hint="eastAsia" w:ascii="仿宋_GB2312" w:hAnsi="宋体" w:eastAsia="仿宋_GB2312" w:cs="仿宋_GB2312"/>
          <w:b/>
          <w:bCs/>
          <w:color w:val="000000"/>
          <w:sz w:val="24"/>
          <w:u w:val="single"/>
        </w:rPr>
        <w:t xml:space="preserve">       </w:t>
      </w:r>
      <w:r>
        <w:rPr>
          <w:rFonts w:hint="eastAsia" w:ascii="仿宋_GB2312" w:hAnsi="宋体" w:eastAsia="仿宋_GB2312" w:cs="仿宋_GB2312"/>
          <w:b/>
          <w:bCs/>
          <w:color w:val="000000"/>
          <w:sz w:val="24"/>
        </w:rPr>
        <w:t>居</w:t>
      </w:r>
      <w:r>
        <w:rPr>
          <w:rFonts w:ascii="仿宋_GB2312" w:hAnsi="宋体" w:eastAsia="仿宋_GB2312" w:cs="仿宋_GB2312"/>
          <w:b/>
          <w:bCs/>
          <w:color w:val="000000"/>
          <w:sz w:val="24"/>
        </w:rPr>
        <w:t>(</w:t>
      </w:r>
      <w:r>
        <w:rPr>
          <w:rFonts w:hint="eastAsia" w:ascii="仿宋_GB2312" w:hAnsi="宋体" w:eastAsia="仿宋_GB2312" w:cs="仿宋_GB2312"/>
          <w:b/>
          <w:bCs/>
          <w:color w:val="000000"/>
          <w:sz w:val="24"/>
        </w:rPr>
        <w:t>村</w:t>
      </w:r>
      <w:r>
        <w:rPr>
          <w:rFonts w:ascii="仿宋_GB2312" w:hAnsi="宋体" w:eastAsia="仿宋_GB2312" w:cs="仿宋_GB2312"/>
          <w:b/>
          <w:bCs/>
          <w:color w:val="000000"/>
          <w:sz w:val="24"/>
        </w:rPr>
        <w:t>)</w:t>
      </w:r>
      <w:r>
        <w:rPr>
          <w:rFonts w:hint="eastAsia" w:ascii="仿宋_GB2312" w:hAnsi="宋体" w:eastAsia="仿宋_GB2312" w:cs="仿宋_GB2312"/>
          <w:b/>
          <w:bCs/>
          <w:color w:val="000000"/>
          <w:sz w:val="24"/>
        </w:rPr>
        <w:t>委</w:t>
      </w:r>
      <w:r>
        <w:rPr>
          <w:rFonts w:hint="eastAsia" w:ascii="黑体" w:hAnsi="宋体" w:eastAsia="黑体" w:cs="黑体"/>
          <w:b/>
          <w:bCs/>
          <w:color w:val="000000"/>
          <w:kern w:val="0"/>
          <w:sz w:val="36"/>
          <w:szCs w:val="36"/>
          <w:lang w:val="zh-CN"/>
        </w:rPr>
        <w:t xml:space="preserve">    </w:t>
      </w:r>
      <w:r>
        <w:rPr>
          <w:rFonts w:hint="eastAsia" w:ascii="仿宋_GB2312" w:hAnsi="宋体" w:eastAsia="仿宋_GB2312" w:cs="仿宋_GB2312"/>
          <w:b/>
          <w:bCs/>
          <w:color w:val="000000"/>
          <w:sz w:val="24"/>
        </w:rPr>
        <w:t>编号：   ）</w:t>
      </w:r>
    </w:p>
    <w:tbl>
      <w:tblPr>
        <w:tblStyle w:val="2"/>
        <w:tblW w:w="9383" w:type="dxa"/>
        <w:tblInd w:w="-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7"/>
        <w:gridCol w:w="1620"/>
        <w:gridCol w:w="887"/>
        <w:gridCol w:w="332"/>
        <w:gridCol w:w="354"/>
        <w:gridCol w:w="832"/>
        <w:gridCol w:w="765"/>
        <w:gridCol w:w="23"/>
        <w:gridCol w:w="1219"/>
        <w:gridCol w:w="1774"/>
      </w:tblGrid>
      <w:tr w14:paraId="71900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157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92886"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 w:cs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28"/>
                <w:szCs w:val="28"/>
                <w:lang w:val="zh-CN"/>
              </w:rPr>
              <w:t>申请条件</w:t>
            </w:r>
          </w:p>
        </w:tc>
        <w:tc>
          <w:tcPr>
            <w:tcW w:w="7806" w:type="dxa"/>
            <w:gridSpan w:val="9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728633A">
            <w:pPr>
              <w:adjustRightInd w:val="0"/>
              <w:snapToGrid w:val="0"/>
              <w:spacing w:line="340" w:lineRule="exact"/>
              <w:ind w:firstLine="480" w:firstLineChars="200"/>
              <w:rPr>
                <w:rFonts w:ascii="仿宋_GB2312" w:hAnsi="Calibri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1.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具有本区户籍，年龄在60周岁及以上，家庭人均月收入（包括子女）低于或等于上一年度上海市职工最低工资标准；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2.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生活不能自理，有大小便失禁、神志不清等失智症状，有病史材料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证明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或经过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医疗（评估）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机构确认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；3.完成现场失智评定的（根据附件内评定标准）；4.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申请人在社区居家护理（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不包括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寄住养老院、护理院者）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；5.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有能履行监护职责的监护人。</w:t>
            </w:r>
          </w:p>
        </w:tc>
      </w:tr>
      <w:tr w14:paraId="1F4E1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9383" w:type="dxa"/>
            <w:gridSpan w:val="10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255F26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仿宋_GB2312" w:hAnsi="宋体" w:eastAsia="仿宋_GB2312" w:cs="仿宋_GB2312"/>
                <w:b/>
                <w:bCs/>
                <w:kern w:val="0"/>
                <w:sz w:val="24"/>
                <w:lang w:val="zh-CN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0"/>
                <w:sz w:val="24"/>
                <w:lang w:val="zh-CN"/>
              </w:rPr>
              <w:t>本人承诺：申请人符合上述申请条件，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lang w:val="zh-CN"/>
              </w:rPr>
              <w:t>所提供的各类证明材料、填写信息均真实、有效，并且承诺所得护理用品不作他用。如有不实，愿意承担一切责任。</w:t>
            </w:r>
          </w:p>
          <w:p w14:paraId="54590595">
            <w:pPr>
              <w:autoSpaceDE w:val="0"/>
              <w:autoSpaceDN w:val="0"/>
              <w:adjustRightInd w:val="0"/>
              <w:spacing w:line="340" w:lineRule="exact"/>
              <w:ind w:firstLine="3855" w:firstLineChars="1600"/>
              <w:jc w:val="left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0"/>
                <w:sz w:val="24"/>
              </w:rPr>
              <w:t xml:space="preserve">       申请人/</w:t>
            </w:r>
            <w:r>
              <w:rPr>
                <w:rFonts w:hint="eastAsia" w:ascii="仿宋_GB2312" w:hAnsi="Calibri" w:eastAsia="仿宋_GB2312" w:cs="仿宋_GB2312"/>
                <w:b/>
                <w:bCs/>
                <w:kern w:val="0"/>
                <w:sz w:val="24"/>
                <w:lang w:val="zh-CN"/>
              </w:rPr>
              <w:t>监护人签名：</w:t>
            </w:r>
          </w:p>
        </w:tc>
      </w:tr>
      <w:tr w14:paraId="13D10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57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B40995A"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24"/>
                <w:lang w:val="zh-CN"/>
              </w:rPr>
              <w:t>申请人姓名</w:t>
            </w:r>
          </w:p>
        </w:tc>
        <w:tc>
          <w:tcPr>
            <w:tcW w:w="1620" w:type="dxa"/>
            <w:tcBorders>
              <w:top w:val="single" w:color="auto" w:sz="12" w:space="0"/>
            </w:tcBorders>
            <w:vAlign w:val="center"/>
          </w:tcPr>
          <w:p w14:paraId="413C15E6"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887" w:type="dxa"/>
            <w:tcBorders>
              <w:top w:val="single" w:color="auto" w:sz="12" w:space="0"/>
            </w:tcBorders>
            <w:vAlign w:val="center"/>
          </w:tcPr>
          <w:p w14:paraId="466D1C91"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24"/>
                <w:lang w:val="zh-CN"/>
              </w:rPr>
              <w:t>性别</w:t>
            </w:r>
          </w:p>
        </w:tc>
        <w:tc>
          <w:tcPr>
            <w:tcW w:w="686" w:type="dxa"/>
            <w:gridSpan w:val="2"/>
            <w:tcBorders>
              <w:top w:val="single" w:color="auto" w:sz="12" w:space="0"/>
            </w:tcBorders>
            <w:vAlign w:val="center"/>
          </w:tcPr>
          <w:p w14:paraId="7FC6A312">
            <w:pPr>
              <w:autoSpaceDE w:val="0"/>
              <w:autoSpaceDN w:val="0"/>
              <w:adjustRightInd w:val="0"/>
              <w:ind w:firstLine="600" w:firstLineChars="250"/>
              <w:jc w:val="center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832" w:type="dxa"/>
            <w:tcBorders>
              <w:top w:val="single" w:color="auto" w:sz="12" w:space="0"/>
            </w:tcBorders>
            <w:vAlign w:val="center"/>
          </w:tcPr>
          <w:p w14:paraId="4643B4B5">
            <w:pPr>
              <w:tabs>
                <w:tab w:val="left" w:pos="687"/>
              </w:tabs>
              <w:autoSpaceDE w:val="0"/>
              <w:autoSpaceDN w:val="0"/>
              <w:adjustRightInd w:val="0"/>
              <w:ind w:right="34" w:rightChars="16"/>
              <w:jc w:val="center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24"/>
                <w:lang w:val="zh-CN"/>
              </w:rPr>
              <w:t>年龄</w:t>
            </w:r>
          </w:p>
        </w:tc>
        <w:tc>
          <w:tcPr>
            <w:tcW w:w="765" w:type="dxa"/>
            <w:tcBorders>
              <w:top w:val="single" w:color="auto" w:sz="12" w:space="0"/>
            </w:tcBorders>
            <w:vAlign w:val="center"/>
          </w:tcPr>
          <w:p w14:paraId="5FC5C75C">
            <w:pPr>
              <w:autoSpaceDE w:val="0"/>
              <w:autoSpaceDN w:val="0"/>
              <w:adjustRightInd w:val="0"/>
              <w:ind w:firstLine="600" w:firstLineChars="250"/>
              <w:jc w:val="center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242" w:type="dxa"/>
            <w:gridSpan w:val="2"/>
            <w:tcBorders>
              <w:top w:val="single" w:color="auto" w:sz="12" w:space="0"/>
            </w:tcBorders>
            <w:vAlign w:val="center"/>
          </w:tcPr>
          <w:p w14:paraId="64F6E4D7"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18"/>
                <w:szCs w:val="18"/>
              </w:rPr>
              <w:t>疾病诊断</w:t>
            </w:r>
          </w:p>
        </w:tc>
        <w:tc>
          <w:tcPr>
            <w:tcW w:w="1774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B95022E">
            <w:pPr>
              <w:autoSpaceDE w:val="0"/>
              <w:autoSpaceDN w:val="0"/>
              <w:adjustRightInd w:val="0"/>
              <w:ind w:firstLine="600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</w:p>
        </w:tc>
      </w:tr>
      <w:tr w14:paraId="6E5AA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577" w:type="dxa"/>
            <w:tcBorders>
              <w:left w:val="single" w:color="auto" w:sz="12" w:space="0"/>
            </w:tcBorders>
            <w:vAlign w:val="center"/>
          </w:tcPr>
          <w:p w14:paraId="491C8299"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24"/>
                <w:lang w:val="zh-CN"/>
              </w:rPr>
              <w:t>身份证号码</w:t>
            </w:r>
          </w:p>
        </w:tc>
        <w:tc>
          <w:tcPr>
            <w:tcW w:w="7806" w:type="dxa"/>
            <w:gridSpan w:val="9"/>
            <w:tcBorders>
              <w:right w:val="single" w:color="auto" w:sz="12" w:space="0"/>
            </w:tcBorders>
            <w:vAlign w:val="center"/>
          </w:tcPr>
          <w:p w14:paraId="7D0232FE">
            <w:pPr>
              <w:autoSpaceDE w:val="0"/>
              <w:autoSpaceDN w:val="0"/>
              <w:adjustRightInd w:val="0"/>
              <w:ind w:left="1180"/>
              <w:jc w:val="right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  <w:t>（身份证复印件附后）</w:t>
            </w:r>
          </w:p>
        </w:tc>
      </w:tr>
      <w:tr w14:paraId="5FA18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577" w:type="dxa"/>
            <w:tcBorders>
              <w:left w:val="single" w:color="auto" w:sz="12" w:space="0"/>
            </w:tcBorders>
            <w:vAlign w:val="center"/>
          </w:tcPr>
          <w:p w14:paraId="7E52987A"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24"/>
                <w:lang w:val="zh-CN"/>
              </w:rPr>
              <w:t>户籍地址</w:t>
            </w:r>
          </w:p>
        </w:tc>
        <w:tc>
          <w:tcPr>
            <w:tcW w:w="7806" w:type="dxa"/>
            <w:gridSpan w:val="9"/>
            <w:tcBorders>
              <w:right w:val="single" w:color="auto" w:sz="12" w:space="0"/>
            </w:tcBorders>
            <w:vAlign w:val="center"/>
          </w:tcPr>
          <w:p w14:paraId="34871DBF"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24"/>
                <w:lang w:val="zh-CN"/>
              </w:rPr>
              <w:t xml:space="preserve">                   路       弄      号     室</w:t>
            </w:r>
          </w:p>
        </w:tc>
      </w:tr>
      <w:tr w14:paraId="46D62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577" w:type="dxa"/>
            <w:tcBorders>
              <w:left w:val="single" w:color="auto" w:sz="12" w:space="0"/>
            </w:tcBorders>
            <w:vAlign w:val="center"/>
          </w:tcPr>
          <w:p w14:paraId="2D86C034"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 w:cs="仿宋_GB2312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24"/>
                <w:lang w:val="zh-CN"/>
              </w:rPr>
              <w:t>现居住地</w:t>
            </w:r>
          </w:p>
        </w:tc>
        <w:tc>
          <w:tcPr>
            <w:tcW w:w="7806" w:type="dxa"/>
            <w:gridSpan w:val="9"/>
            <w:tcBorders>
              <w:right w:val="single" w:color="auto" w:sz="12" w:space="0"/>
            </w:tcBorders>
            <w:vAlign w:val="center"/>
          </w:tcPr>
          <w:p w14:paraId="6D83A2B4"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</w:tr>
      <w:tr w14:paraId="6BF2F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577" w:type="dxa"/>
            <w:tcBorders>
              <w:left w:val="single" w:color="auto" w:sz="12" w:space="0"/>
            </w:tcBorders>
            <w:vAlign w:val="center"/>
          </w:tcPr>
          <w:p w14:paraId="37675889"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24"/>
                <w:lang w:val="zh-CN"/>
              </w:rPr>
              <w:t>联系电话</w:t>
            </w:r>
          </w:p>
        </w:tc>
        <w:tc>
          <w:tcPr>
            <w:tcW w:w="3193" w:type="dxa"/>
            <w:gridSpan w:val="4"/>
            <w:vAlign w:val="center"/>
          </w:tcPr>
          <w:p w14:paraId="013CEAB3"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2E65224A"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24"/>
                <w:lang w:val="zh-CN"/>
              </w:rPr>
              <w:t>邮政编码</w:t>
            </w:r>
          </w:p>
        </w:tc>
        <w:tc>
          <w:tcPr>
            <w:tcW w:w="2993" w:type="dxa"/>
            <w:gridSpan w:val="2"/>
            <w:tcBorders>
              <w:right w:val="single" w:color="auto" w:sz="12" w:space="0"/>
            </w:tcBorders>
            <w:vAlign w:val="center"/>
          </w:tcPr>
          <w:p w14:paraId="4D8781C8"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</w:p>
        </w:tc>
      </w:tr>
      <w:tr w14:paraId="6E477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577" w:type="dxa"/>
            <w:tcBorders>
              <w:left w:val="single" w:color="auto" w:sz="12" w:space="0"/>
            </w:tcBorders>
            <w:vAlign w:val="center"/>
          </w:tcPr>
          <w:p w14:paraId="54AC47CF"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 w:cs="Times New Roman"/>
                <w:color w:val="000000"/>
                <w:spacing w:val="-20"/>
                <w:sz w:val="24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pacing w:val="-20"/>
                <w:sz w:val="24"/>
              </w:rPr>
              <w:t>收入情况</w:t>
            </w:r>
          </w:p>
        </w:tc>
        <w:tc>
          <w:tcPr>
            <w:tcW w:w="7806" w:type="dxa"/>
            <w:gridSpan w:val="9"/>
            <w:tcBorders>
              <w:right w:val="single" w:color="auto" w:sz="12" w:space="0"/>
            </w:tcBorders>
            <w:vAlign w:val="center"/>
          </w:tcPr>
          <w:p w14:paraId="24F7AA35">
            <w:pPr>
              <w:spacing w:line="380" w:lineRule="exact"/>
              <w:rPr>
                <w:rFonts w:ascii="仿宋_GB2312" w:hAnsi="仿宋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</w:rPr>
              <w:t>家庭人均月收入：            元</w:t>
            </w:r>
          </w:p>
        </w:tc>
      </w:tr>
      <w:tr w14:paraId="56F51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77" w:type="dxa"/>
            <w:tcBorders>
              <w:left w:val="single" w:color="auto" w:sz="12" w:space="0"/>
            </w:tcBorders>
            <w:vAlign w:val="center"/>
          </w:tcPr>
          <w:p w14:paraId="1181CDEF">
            <w:pPr>
              <w:autoSpaceDE w:val="0"/>
              <w:autoSpaceDN w:val="0"/>
              <w:adjustRightInd w:val="0"/>
              <w:jc w:val="center"/>
              <w:rPr>
                <w:rFonts w:ascii="仿宋_GB2312" w:hAnsi="Calibri" w:eastAsia="仿宋_GB2312" w:cs="Times New Roman"/>
                <w:spacing w:val="-20"/>
                <w:sz w:val="24"/>
              </w:rPr>
            </w:pPr>
            <w:r>
              <w:rPr>
                <w:rFonts w:hint="eastAsia" w:ascii="仿宋_GB2312" w:hAnsi="Calibri" w:eastAsia="仿宋_GB2312" w:cs="仿宋_GB2312"/>
                <w:spacing w:val="-20"/>
                <w:sz w:val="24"/>
              </w:rPr>
              <w:t>纸尿裤型号</w:t>
            </w:r>
          </w:p>
        </w:tc>
        <w:tc>
          <w:tcPr>
            <w:tcW w:w="7806" w:type="dxa"/>
            <w:gridSpan w:val="9"/>
            <w:tcBorders>
              <w:right w:val="single" w:color="auto" w:sz="12" w:space="0"/>
            </w:tcBorders>
            <w:vAlign w:val="center"/>
          </w:tcPr>
          <w:p w14:paraId="3153BC92">
            <w:pPr>
              <w:spacing w:line="380" w:lineRule="exact"/>
              <w:ind w:firstLine="960" w:firstLineChars="400"/>
              <w:rPr>
                <w:rFonts w:hint="default" w:ascii="仿宋_GB2312" w:hAnsi="Calibri" w:eastAsia="仿宋_GB2312" w:cs="Times New Roman"/>
                <w:sz w:val="24"/>
                <w:lang w:val="en-US" w:eastAsia="zh-CN"/>
              </w:rPr>
            </w:pPr>
            <w:r>
              <w:rPr>
                <w:rFonts w:ascii="仿宋_GB2312" w:hAnsi="Calibri" w:eastAsia="仿宋_GB2312" w:cs="仿宋_GB2312"/>
                <w:sz w:val="24"/>
              </w:rPr>
              <w:t>A</w:t>
            </w:r>
            <w:r>
              <w:rPr>
                <w:rFonts w:hint="eastAsia" w:ascii="仿宋_GB2312" w:hAnsi="Calibri" w:eastAsia="仿宋_GB2312" w:cs="仿宋_GB2312"/>
                <w:sz w:val="24"/>
              </w:rPr>
              <w:t>、中号</w:t>
            </w:r>
            <w:r>
              <w:rPr>
                <w:rFonts w:ascii="仿宋_GB2312" w:hAnsi="Calibri" w:eastAsia="仿宋_GB2312" w:cs="仿宋_GB2312"/>
                <w:sz w:val="24"/>
              </w:rPr>
              <w:t xml:space="preserve">  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</w:rPr>
              <w:t xml:space="preserve">□      </w:t>
            </w:r>
            <w:r>
              <w:rPr>
                <w:rFonts w:ascii="仿宋_GB2312" w:hAnsi="Calibri" w:eastAsia="仿宋_GB2312" w:cs="仿宋_GB2312"/>
                <w:sz w:val="24"/>
              </w:rPr>
              <w:t xml:space="preserve"> B</w:t>
            </w:r>
            <w:r>
              <w:rPr>
                <w:rFonts w:hint="eastAsia" w:ascii="仿宋_GB2312" w:hAnsi="Calibri" w:eastAsia="仿宋_GB2312" w:cs="仿宋_GB2312"/>
                <w:sz w:val="24"/>
              </w:rPr>
              <w:t>、大号</w:t>
            </w:r>
            <w:r>
              <w:rPr>
                <w:rFonts w:hint="eastAsia" w:ascii="仿宋_GB2312" w:hAnsi="Calibri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lang w:val="en-US" w:eastAsia="zh-CN"/>
              </w:rPr>
              <w:t xml:space="preserve">       C、特</w:t>
            </w:r>
            <w:bookmarkStart w:id="0" w:name="_GoBack"/>
            <w:bookmarkEnd w:id="0"/>
            <w:r>
              <w:rPr>
                <w:rFonts w:hint="eastAsia" w:ascii="仿宋_GB2312" w:hAnsi="仿宋" w:eastAsia="仿宋_GB2312" w:cs="Times New Roman"/>
                <w:color w:val="000000"/>
                <w:sz w:val="24"/>
                <w:lang w:val="en-US" w:eastAsia="zh-CN"/>
              </w:rPr>
              <w:t>大号  □</w:t>
            </w:r>
          </w:p>
        </w:tc>
      </w:tr>
      <w:tr w14:paraId="1FCCF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7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BD5B31F">
            <w:pPr>
              <w:autoSpaceDE w:val="0"/>
              <w:autoSpaceDN w:val="0"/>
              <w:adjustRightInd w:val="0"/>
              <w:jc w:val="center"/>
              <w:rPr>
                <w:rFonts w:ascii="仿宋_GB2312" w:hAnsi="Calibri" w:eastAsia="仿宋_GB2312" w:cs="Times New Roman"/>
                <w:kern w:val="0"/>
                <w:sz w:val="24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/>
              </w:rPr>
              <w:t>监护人姓名</w:t>
            </w:r>
          </w:p>
        </w:tc>
        <w:tc>
          <w:tcPr>
            <w:tcW w:w="3193" w:type="dxa"/>
            <w:gridSpan w:val="4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 w14:paraId="74AB26B2">
            <w:pPr>
              <w:autoSpaceDE w:val="0"/>
              <w:autoSpaceDN w:val="0"/>
              <w:adjustRightInd w:val="0"/>
              <w:jc w:val="center"/>
              <w:rPr>
                <w:rFonts w:ascii="仿宋_GB2312" w:hAnsi="Calibri" w:eastAsia="仿宋_GB2312" w:cs="Times New Roman"/>
                <w:kern w:val="0"/>
                <w:sz w:val="24"/>
                <w:lang w:val="zh-CN"/>
              </w:rPr>
            </w:pPr>
          </w:p>
        </w:tc>
        <w:tc>
          <w:tcPr>
            <w:tcW w:w="1597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CEAFC72">
            <w:pPr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Times New Roman"/>
                <w:kern w:val="0"/>
                <w:sz w:val="24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/>
              </w:rPr>
              <w:t>与患者关系</w:t>
            </w:r>
          </w:p>
        </w:tc>
        <w:tc>
          <w:tcPr>
            <w:tcW w:w="3016" w:type="dxa"/>
            <w:gridSpan w:val="3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6D0435">
            <w:pPr>
              <w:autoSpaceDE w:val="0"/>
              <w:autoSpaceDN w:val="0"/>
              <w:adjustRightInd w:val="0"/>
              <w:jc w:val="center"/>
              <w:rPr>
                <w:rFonts w:ascii="仿宋_GB2312" w:hAnsi="Calibri" w:eastAsia="仿宋_GB2312" w:cs="Times New Roman"/>
                <w:kern w:val="0"/>
                <w:sz w:val="24"/>
                <w:lang w:val="zh-CN"/>
              </w:rPr>
            </w:pPr>
          </w:p>
        </w:tc>
      </w:tr>
      <w:tr w14:paraId="7443B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</w:trPr>
        <w:tc>
          <w:tcPr>
            <w:tcW w:w="157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CC461F4"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</w:rPr>
              <w:t>居（村）委会红十字组织初审意见</w:t>
            </w:r>
          </w:p>
        </w:tc>
        <w:tc>
          <w:tcPr>
            <w:tcW w:w="7806" w:type="dxa"/>
            <w:gridSpan w:val="9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2FE5FF2">
            <w:pPr>
              <w:spacing w:line="360" w:lineRule="auto"/>
              <w:ind w:firstLine="480" w:firstLineChars="200"/>
              <w:rPr>
                <w:rFonts w:ascii="仿宋_GB2312" w:hAnsi="仿宋" w:eastAsia="仿宋_GB2312" w:cs="Times New Roman"/>
                <w:color w:val="000000"/>
                <w:sz w:val="24"/>
                <w:u w:val="single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</w:rPr>
              <w:t>经初步核实，患者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u w:val="single"/>
              </w:rPr>
              <w:t xml:space="preserve">        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</w:rPr>
              <w:t>符合本项目服务对象条件。根据其监护人提交的申请，特此报批。</w:t>
            </w:r>
          </w:p>
          <w:p w14:paraId="14E6D81E">
            <w:pPr>
              <w:rPr>
                <w:rFonts w:ascii="仿宋_GB2312" w:hAnsi="仿宋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</w:rPr>
              <w:t xml:space="preserve">经办人签字：               单位盖章： </w:t>
            </w:r>
          </w:p>
          <w:p w14:paraId="68C72A36">
            <w:pPr>
              <w:rPr>
                <w:rFonts w:ascii="仿宋_GB2312" w:hAnsi="仿宋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</w:rPr>
              <w:t xml:space="preserve">日     期 ：                                  </w:t>
            </w:r>
          </w:p>
        </w:tc>
      </w:tr>
      <w:tr w14:paraId="0A70E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3" w:hRule="atLeast"/>
        </w:trPr>
        <w:tc>
          <w:tcPr>
            <w:tcW w:w="4416" w:type="dxa"/>
            <w:gridSpan w:val="4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A01840E">
            <w:pPr>
              <w:rPr>
                <w:rFonts w:ascii="仿宋_GB2312" w:hAnsi="仿宋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</w:rPr>
              <w:t>街（镇）红十字会审核意见：</w:t>
            </w:r>
          </w:p>
          <w:p w14:paraId="47A653E1">
            <w:pPr>
              <w:rPr>
                <w:rFonts w:ascii="仿宋_GB2312" w:hAnsi="仿宋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</w:rPr>
              <w:t xml:space="preserve">      同意。</w:t>
            </w:r>
          </w:p>
          <w:p w14:paraId="758CD128">
            <w:pPr>
              <w:ind w:firstLine="1320" w:firstLineChars="550"/>
              <w:rPr>
                <w:rFonts w:ascii="仿宋_GB2312" w:hAnsi="仿宋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</w:rPr>
              <w:t xml:space="preserve">负责人签字： </w:t>
            </w:r>
          </w:p>
          <w:p w14:paraId="21D39570">
            <w:pPr>
              <w:ind w:firstLine="1440" w:firstLineChars="600"/>
              <w:rPr>
                <w:rFonts w:ascii="仿宋_GB2312" w:hAnsi="仿宋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</w:rPr>
              <w:t>单位盖章：</w:t>
            </w:r>
          </w:p>
          <w:p w14:paraId="5C1180BC">
            <w:pPr>
              <w:autoSpaceDE w:val="0"/>
              <w:autoSpaceDN w:val="0"/>
              <w:adjustRightInd w:val="0"/>
              <w:spacing w:line="500" w:lineRule="exact"/>
              <w:ind w:firstLine="1440" w:firstLineChars="600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</w:rPr>
              <w:t>日  期：</w:t>
            </w:r>
          </w:p>
        </w:tc>
        <w:tc>
          <w:tcPr>
            <w:tcW w:w="4967" w:type="dxa"/>
            <w:gridSpan w:val="6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5EAFB6">
            <w:pPr>
              <w:rPr>
                <w:rFonts w:ascii="仿宋_GB2312" w:hAnsi="仿宋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</w:rPr>
              <w:t>区（县）红十字会审批意见：</w:t>
            </w:r>
          </w:p>
          <w:p w14:paraId="02E61949">
            <w:pPr>
              <w:rPr>
                <w:rFonts w:ascii="仿宋_GB2312" w:hAnsi="仿宋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</w:rPr>
              <w:t xml:space="preserve">    同意。</w:t>
            </w:r>
          </w:p>
          <w:p w14:paraId="4F0987B1">
            <w:pPr>
              <w:ind w:firstLine="1200" w:firstLineChars="500"/>
              <w:rPr>
                <w:rFonts w:ascii="仿宋_GB2312" w:hAnsi="仿宋" w:eastAsia="仿宋_GB2312" w:cs="Times New Roman"/>
                <w:color w:val="000000"/>
                <w:sz w:val="24"/>
              </w:rPr>
            </w:pPr>
          </w:p>
          <w:p w14:paraId="540C81B6">
            <w:pPr>
              <w:ind w:firstLine="1200" w:firstLineChars="500"/>
              <w:rPr>
                <w:rFonts w:ascii="仿宋_GB2312" w:hAnsi="仿宋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</w:rPr>
              <w:t>负责人签字：</w:t>
            </w:r>
          </w:p>
          <w:p w14:paraId="207FC642">
            <w:pPr>
              <w:ind w:firstLine="1320" w:firstLineChars="550"/>
              <w:rPr>
                <w:rFonts w:ascii="仿宋_GB2312" w:hAnsi="仿宋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</w:rPr>
              <w:t>单位盖章：</w:t>
            </w:r>
          </w:p>
          <w:p w14:paraId="12F2C781">
            <w:pPr>
              <w:autoSpaceDE w:val="0"/>
              <w:autoSpaceDN w:val="0"/>
              <w:adjustRightInd w:val="0"/>
              <w:spacing w:line="500" w:lineRule="exact"/>
              <w:ind w:firstLine="1440" w:firstLineChars="600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</w:rPr>
              <w:t>日  期：</w:t>
            </w:r>
          </w:p>
        </w:tc>
      </w:tr>
    </w:tbl>
    <w:p w14:paraId="71B1F69D">
      <w:pPr>
        <w:rPr>
          <w:rFonts w:ascii="楷体_GB2312" w:hAnsi="宋体" w:eastAsia="楷体_GB2312" w:cs="宋体"/>
          <w:color w:val="000000"/>
          <w:kern w:val="0"/>
          <w:sz w:val="24"/>
          <w:lang w:val="zh-CN"/>
        </w:rPr>
      </w:pPr>
      <w:r>
        <w:rPr>
          <w:rFonts w:hint="eastAsia" w:ascii="楷体_GB2312" w:hAnsi="宋体" w:eastAsia="楷体_GB2312" w:cs="宋体"/>
          <w:color w:val="000000"/>
          <w:kern w:val="0"/>
          <w:sz w:val="24"/>
          <w:lang w:val="zh-CN"/>
        </w:rPr>
        <w:t>备注：本表一式</w:t>
      </w:r>
      <w:r>
        <w:rPr>
          <w:rFonts w:hint="eastAsia" w:ascii="楷体_GB2312" w:hAnsi="宋体" w:eastAsia="楷体_GB2312" w:cs="宋体"/>
          <w:color w:val="000000"/>
          <w:kern w:val="0"/>
          <w:sz w:val="24"/>
        </w:rPr>
        <w:t>2</w:t>
      </w:r>
      <w:r>
        <w:rPr>
          <w:rFonts w:hint="eastAsia" w:ascii="楷体_GB2312" w:hAnsi="宋体" w:eastAsia="楷体_GB2312" w:cs="宋体"/>
          <w:color w:val="000000"/>
          <w:kern w:val="0"/>
          <w:sz w:val="24"/>
          <w:lang w:val="zh-CN"/>
        </w:rPr>
        <w:t>份：一份留存街镇（复印件）、原件上报区红会</w:t>
      </w:r>
    </w:p>
    <w:p w14:paraId="1F5B7404"/>
    <w:sectPr>
      <w:pgSz w:w="11906" w:h="16838"/>
      <w:pgMar w:top="794" w:right="1474" w:bottom="794" w:left="1587" w:header="851" w:footer="158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iZDY5MTk4ODkyYzcxMWU0ZjNjYjM0NmYyYzVhZDUifQ=="/>
  </w:docVars>
  <w:rsids>
    <w:rsidRoot w:val="00000000"/>
    <w:rsid w:val="0EB2223F"/>
    <w:rsid w:val="39614EDD"/>
    <w:rsid w:val="39971A3A"/>
    <w:rsid w:val="4C687B84"/>
    <w:rsid w:val="4E5D6403"/>
    <w:rsid w:val="51DF465C"/>
    <w:rsid w:val="636E10CA"/>
    <w:rsid w:val="66D166FE"/>
    <w:rsid w:val="6DBD3434"/>
    <w:rsid w:val="72E8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536</Words>
  <Characters>542</Characters>
  <Lines>0</Lines>
  <Paragraphs>0</Paragraphs>
  <TotalTime>0</TotalTime>
  <ScaleCrop>false</ScaleCrop>
  <LinksUpToDate>false</LinksUpToDate>
  <CharactersWithSpaces>726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2023-12-26T08:30:00Z</dcterms:created>
  <dc:creator>lenovo</dc:creator>
  <cp:lastModifiedBy>噗噗噗</cp:lastModifiedBy>
  <dcterms:modified xsi:type="dcterms:W3CDTF">2024-07-29T07:57:13Z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5CFA36FDA88D4D23B8BE6CDB4D726B5B_12</vt:lpwstr>
  </property>
</Properties>
</file>